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5863" w14:textId="303F09EB" w:rsidR="00EC599A" w:rsidRPr="00EC599A" w:rsidRDefault="00EC599A">
      <w:pPr>
        <w:rPr>
          <w:b/>
          <w:bCs/>
          <w:sz w:val="48"/>
          <w:szCs w:val="48"/>
        </w:rPr>
      </w:pPr>
      <w:r w:rsidRPr="00EC599A">
        <w:rPr>
          <w:b/>
          <w:bCs/>
          <w:sz w:val="48"/>
          <w:szCs w:val="48"/>
        </w:rPr>
        <w:t>LA RAZÓN</w:t>
      </w:r>
    </w:p>
    <w:p w14:paraId="58B84196" w14:textId="77777777" w:rsidR="00EC599A" w:rsidRDefault="00EC599A">
      <w:pPr>
        <w:rPr>
          <w:b/>
          <w:bCs/>
          <w:sz w:val="24"/>
          <w:szCs w:val="24"/>
        </w:rPr>
      </w:pPr>
    </w:p>
    <w:p w14:paraId="6017B493" w14:textId="2E71A449" w:rsidR="00F86F41" w:rsidRPr="00EC599A" w:rsidRDefault="00EC599A">
      <w:pPr>
        <w:rPr>
          <w:b/>
          <w:bCs/>
          <w:sz w:val="24"/>
          <w:szCs w:val="24"/>
        </w:rPr>
      </w:pPr>
      <w:r w:rsidRPr="00EC599A">
        <w:rPr>
          <w:b/>
          <w:bCs/>
          <w:sz w:val="24"/>
          <w:szCs w:val="24"/>
        </w:rPr>
        <w:t>https://www.larazon.es/castilla-y-</w:t>
      </w:r>
      <w:r>
        <w:rPr>
          <w:b/>
          <w:bCs/>
          <w:sz w:val="24"/>
          <w:szCs w:val="24"/>
        </w:rPr>
        <w:t>l</w:t>
      </w:r>
      <w:r w:rsidRPr="00EC599A">
        <w:rPr>
          <w:b/>
          <w:bCs/>
          <w:sz w:val="24"/>
          <w:szCs w:val="24"/>
        </w:rPr>
        <w:t>eon/20220310/crtl7k37rbeghayjuavwl5ub5u.html</w:t>
      </w:r>
    </w:p>
    <w:p w14:paraId="4A7D0687" w14:textId="77777777" w:rsidR="00EC599A" w:rsidRPr="00EC599A" w:rsidRDefault="00EC599A">
      <w:pPr>
        <w:rPr>
          <w:b/>
          <w:bCs/>
          <w:sz w:val="24"/>
          <w:szCs w:val="24"/>
        </w:rPr>
      </w:pPr>
    </w:p>
    <w:sectPr w:rsidR="00EC599A" w:rsidRPr="00EC5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9A"/>
    <w:rsid w:val="00EC599A"/>
    <w:rsid w:val="00F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ADB6"/>
  <w15:chartTrackingRefBased/>
  <w15:docId w15:val="{180D2BF9-0320-46C3-969C-04CC3C7F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Fundación Schola</dc:creator>
  <cp:keywords/>
  <dc:description/>
  <cp:lastModifiedBy>Presidencia Fundación Schola</cp:lastModifiedBy>
  <cp:revision>1</cp:revision>
  <dcterms:created xsi:type="dcterms:W3CDTF">2022-03-17T11:16:00Z</dcterms:created>
  <dcterms:modified xsi:type="dcterms:W3CDTF">2022-03-17T11:20:00Z</dcterms:modified>
</cp:coreProperties>
</file>